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BC7" w:rsidRPr="00B30983" w:rsidRDefault="00A46BC7" w:rsidP="00A46BC7">
      <w:pPr>
        <w:pStyle w:val="Heading1"/>
        <w:jc w:val="left"/>
        <w:rPr>
          <w:rFonts w:cs="Arial"/>
        </w:rPr>
      </w:pPr>
      <w:bookmarkStart w:id="0" w:name="_GoBack"/>
      <w:bookmarkEnd w:id="0"/>
      <w:r w:rsidRPr="00B30983">
        <w:rPr>
          <w:rFonts w:ascii="Arial Black" w:hAnsi="Arial Black" w:cs="Arial"/>
        </w:rPr>
        <w:t>BIG SOCIETY</w:t>
      </w:r>
      <w:r w:rsidRPr="00B30983">
        <w:rPr>
          <w:rFonts w:cs="Arial"/>
        </w:rPr>
        <w:t xml:space="preserve"> – Stage 1: </w:t>
      </w:r>
      <w:r>
        <w:rPr>
          <w:rFonts w:cs="Arial"/>
        </w:rPr>
        <w:t xml:space="preserve"> </w:t>
      </w:r>
      <w:r w:rsidRPr="00B30983">
        <w:rPr>
          <w:rFonts w:cs="Arial"/>
        </w:rPr>
        <w:t>Tell us your idea:</w:t>
      </w:r>
    </w:p>
    <w:p w:rsidR="00A46BC7" w:rsidRPr="00C2577B" w:rsidRDefault="00A46BC7" w:rsidP="00A46BC7">
      <w:pPr>
        <w:rPr>
          <w:rFonts w:ascii="Arial" w:hAnsi="Arial" w:cs="Arial"/>
          <w:sz w:val="28"/>
          <w:szCs w:val="28"/>
        </w:rPr>
      </w:pPr>
    </w:p>
    <w:p w:rsidR="00A46BC7" w:rsidRPr="00B63A80" w:rsidRDefault="00A46BC7" w:rsidP="00A46BC7">
      <w:pPr>
        <w:spacing w:after="120" w:line="360" w:lineRule="exact"/>
        <w:rPr>
          <w:rFonts w:ascii="Arial" w:hAnsi="Arial" w:cs="Arial"/>
          <w:sz w:val="22"/>
          <w:szCs w:val="22"/>
        </w:rPr>
      </w:pPr>
      <w:r w:rsidRPr="00B30983">
        <w:rPr>
          <w:rFonts w:ascii="Arial" w:hAnsi="Arial" w:cs="Arial"/>
          <w:b/>
          <w:sz w:val="22"/>
          <w:szCs w:val="22"/>
        </w:rPr>
        <w:t>BIG SOCIETY</w:t>
      </w:r>
      <w:r w:rsidRPr="00B30983">
        <w:rPr>
          <w:rFonts w:ascii="Arial" w:hAnsi="Arial" w:cs="Arial"/>
          <w:sz w:val="22"/>
          <w:szCs w:val="22"/>
        </w:rPr>
        <w:t xml:space="preserve"> is all about helping people to take responsibility for shaping the communities and areas around them.  Here at Tendring District Council we are very keen to work with all voluntary groups, organisations, schools, Town and Parish Councils and neighbourhoods who come up with their own ideas</w:t>
      </w:r>
      <w:r w:rsidRPr="009B076A">
        <w:rPr>
          <w:rFonts w:ascii="Arial" w:hAnsi="Arial" w:cs="Arial"/>
          <w:sz w:val="22"/>
          <w:szCs w:val="22"/>
        </w:rPr>
        <w:t xml:space="preserve"> </w:t>
      </w:r>
      <w:r w:rsidRPr="00B30983">
        <w:rPr>
          <w:rFonts w:ascii="Arial" w:hAnsi="Arial" w:cs="Arial"/>
          <w:sz w:val="22"/>
          <w:szCs w:val="22"/>
        </w:rPr>
        <w:t xml:space="preserve">to help benefit the </w:t>
      </w:r>
      <w:r>
        <w:rPr>
          <w:rFonts w:ascii="Arial" w:hAnsi="Arial" w:cs="Arial"/>
          <w:sz w:val="22"/>
          <w:szCs w:val="22"/>
        </w:rPr>
        <w:t xml:space="preserve">wider </w:t>
      </w:r>
      <w:r w:rsidRPr="00B30983">
        <w:rPr>
          <w:rFonts w:ascii="Arial" w:hAnsi="Arial" w:cs="Arial"/>
          <w:sz w:val="22"/>
          <w:szCs w:val="22"/>
        </w:rPr>
        <w:t>community.</w:t>
      </w:r>
      <w:r>
        <w:rPr>
          <w:rFonts w:ascii="Arial" w:hAnsi="Arial" w:cs="Arial"/>
          <w:sz w:val="22"/>
          <w:szCs w:val="22"/>
        </w:rPr>
        <w:t xml:space="preserve">  Projects will need to clearly demonstrate how their initiative will strengthen a community as well as help us deliver on our objectives of </w:t>
      </w:r>
      <w:r w:rsidRPr="00B934C5">
        <w:rPr>
          <w:rFonts w:ascii="Arial" w:hAnsi="Arial" w:cs="Arial"/>
          <w:b/>
          <w:sz w:val="22"/>
          <w:szCs w:val="22"/>
        </w:rPr>
        <w:t>Education, Skills</w:t>
      </w:r>
      <w:r>
        <w:rPr>
          <w:rFonts w:ascii="Arial" w:hAnsi="Arial" w:cs="Arial"/>
          <w:sz w:val="22"/>
          <w:szCs w:val="22"/>
        </w:rPr>
        <w:t xml:space="preserve"> and increasing participation in </w:t>
      </w:r>
      <w:r w:rsidRPr="00B934C5">
        <w:rPr>
          <w:rFonts w:ascii="Arial" w:hAnsi="Arial" w:cs="Arial"/>
          <w:b/>
          <w:sz w:val="22"/>
          <w:szCs w:val="22"/>
        </w:rPr>
        <w:t>Sport.</w:t>
      </w:r>
      <w:r>
        <w:rPr>
          <w:rFonts w:ascii="Arial" w:hAnsi="Arial" w:cs="Arial"/>
          <w:b/>
          <w:sz w:val="22"/>
          <w:szCs w:val="22"/>
        </w:rPr>
        <w:t xml:space="preserve">  </w:t>
      </w:r>
      <w:r w:rsidRPr="00B63A80">
        <w:rPr>
          <w:rFonts w:ascii="Arial" w:hAnsi="Arial" w:cs="Arial"/>
          <w:sz w:val="22"/>
          <w:szCs w:val="22"/>
        </w:rPr>
        <w:t>Projects will also be expected to generate match or in-kind funding that achieves a return of at least the same as the award being requested if not substantially more.</w:t>
      </w:r>
    </w:p>
    <w:p w:rsidR="00A46BC7" w:rsidRPr="00C2577B" w:rsidRDefault="00A46BC7" w:rsidP="00A46BC7">
      <w:pPr>
        <w:suppressAutoHyphens/>
        <w:spacing w:after="120"/>
        <w:ind w:left="357"/>
        <w:rPr>
          <w:rFonts w:ascii="Arial" w:hAnsi="Arial" w:cs="Arial"/>
          <w:sz w:val="16"/>
          <w:szCs w:val="16"/>
        </w:rPr>
      </w:pPr>
    </w:p>
    <w:p w:rsidR="00A46BC7" w:rsidRPr="00B30983" w:rsidRDefault="00A46BC7" w:rsidP="00A46BC7">
      <w:pPr>
        <w:rPr>
          <w:rFonts w:ascii="Arial" w:hAnsi="Arial" w:cs="Arial"/>
          <w:b/>
        </w:rPr>
      </w:pPr>
      <w:r>
        <w:rPr>
          <w:rFonts w:ascii="Arial" w:hAnsi="Arial" w:cs="Arial"/>
          <w:b/>
        </w:rPr>
        <w:t>What Next</w:t>
      </w:r>
      <w:r w:rsidRPr="00B30983">
        <w:rPr>
          <w:rFonts w:ascii="Arial" w:hAnsi="Arial" w:cs="Arial"/>
          <w:b/>
        </w:rPr>
        <w:t>?</w:t>
      </w:r>
    </w:p>
    <w:p w:rsidR="00A46BC7" w:rsidRPr="00B30983" w:rsidRDefault="00A46BC7" w:rsidP="00A46BC7">
      <w:pPr>
        <w:rPr>
          <w:rFonts w:ascii="Arial" w:hAnsi="Arial" w:cs="Arial"/>
          <w:b/>
        </w:rPr>
      </w:pPr>
    </w:p>
    <w:p w:rsidR="00A46BC7" w:rsidRPr="005620F6" w:rsidRDefault="00A46BC7" w:rsidP="00A46BC7">
      <w:pPr>
        <w:spacing w:after="120" w:line="360" w:lineRule="exact"/>
        <w:rPr>
          <w:rFonts w:ascii="Arial" w:hAnsi="Arial" w:cs="Arial"/>
          <w:sz w:val="22"/>
          <w:szCs w:val="22"/>
        </w:rPr>
      </w:pPr>
      <w:r w:rsidRPr="005620F6">
        <w:rPr>
          <w:rFonts w:ascii="Arial" w:hAnsi="Arial" w:cs="Arial"/>
          <w:sz w:val="22"/>
          <w:szCs w:val="22"/>
        </w:rPr>
        <w:t>We want to hear your idea and would ask that you give us a brief initial outline.  Following receipt and consideration of this we will let you know if you have been successful at this first stage and, if appropriate, ask you to develop a more detailed project plan as part of the second and final stage.</w:t>
      </w:r>
      <w:r>
        <w:rPr>
          <w:rFonts w:ascii="Arial" w:hAnsi="Arial" w:cs="Arial"/>
          <w:sz w:val="22"/>
          <w:szCs w:val="22"/>
        </w:rPr>
        <w:t xml:space="preserve"> </w:t>
      </w:r>
      <w:r w:rsidRPr="005620F6">
        <w:rPr>
          <w:rFonts w:ascii="Arial" w:hAnsi="Arial" w:cs="Arial"/>
          <w:sz w:val="22"/>
          <w:szCs w:val="22"/>
        </w:rPr>
        <w:t xml:space="preserve"> We will then assess the project to see that it is in lin</w:t>
      </w:r>
      <w:r>
        <w:rPr>
          <w:rFonts w:ascii="Arial" w:hAnsi="Arial" w:cs="Arial"/>
          <w:sz w:val="22"/>
          <w:szCs w:val="22"/>
        </w:rPr>
        <w:t>e with the Council’s objectives, is affordable and</w:t>
      </w:r>
      <w:r w:rsidRPr="005620F6">
        <w:rPr>
          <w:rFonts w:ascii="Arial" w:hAnsi="Arial" w:cs="Arial"/>
          <w:sz w:val="22"/>
          <w:szCs w:val="22"/>
        </w:rPr>
        <w:t xml:space="preserve"> </w:t>
      </w:r>
      <w:r>
        <w:rPr>
          <w:rFonts w:ascii="Arial" w:hAnsi="Arial" w:cs="Arial"/>
          <w:sz w:val="22"/>
          <w:szCs w:val="22"/>
        </w:rPr>
        <w:t xml:space="preserve">very importantly </w:t>
      </w:r>
      <w:r w:rsidRPr="005620F6">
        <w:rPr>
          <w:rFonts w:ascii="Arial" w:hAnsi="Arial" w:cs="Arial"/>
          <w:sz w:val="22"/>
          <w:szCs w:val="22"/>
        </w:rPr>
        <w:t>sustainable following which you will be notified as to whether you have been successful.</w:t>
      </w:r>
      <w:r>
        <w:rPr>
          <w:rFonts w:ascii="Arial" w:hAnsi="Arial" w:cs="Arial"/>
          <w:sz w:val="22"/>
          <w:szCs w:val="22"/>
        </w:rPr>
        <w:t xml:space="preserve"> Projects that are seeking general running costs are unlikely to be successful due to a lack of sustainability.</w:t>
      </w:r>
    </w:p>
    <w:p w:rsidR="00A46BC7" w:rsidRDefault="00A46BC7" w:rsidP="00A46BC7">
      <w:pPr>
        <w:spacing w:after="120" w:line="360" w:lineRule="exact"/>
        <w:rPr>
          <w:rFonts w:ascii="Arial" w:hAnsi="Arial" w:cs="Arial"/>
          <w:sz w:val="22"/>
          <w:szCs w:val="22"/>
        </w:rPr>
      </w:pPr>
      <w:r>
        <w:rPr>
          <w:rFonts w:ascii="Arial" w:hAnsi="Arial" w:cs="Arial"/>
          <w:sz w:val="22"/>
          <w:szCs w:val="22"/>
        </w:rPr>
        <w:t xml:space="preserve">Applicants should note the more detailed Project Plans will need to show how you have consulted with the wider community and that it meets a local need and that there is community support for the project. Successful projects that receive funding will be required to submit monitoring reports showing how they are delivering on agreed performance indicators. </w:t>
      </w:r>
    </w:p>
    <w:p w:rsidR="00A46BC7" w:rsidRDefault="00A46BC7" w:rsidP="00A46BC7">
      <w:pPr>
        <w:spacing w:after="120" w:line="360" w:lineRule="exact"/>
        <w:rPr>
          <w:rFonts w:ascii="Arial" w:hAnsi="Arial" w:cs="Arial"/>
          <w:sz w:val="22"/>
          <w:szCs w:val="22"/>
        </w:rPr>
      </w:pPr>
      <w:r w:rsidRPr="005620F6">
        <w:rPr>
          <w:rFonts w:ascii="Arial" w:hAnsi="Arial" w:cs="Arial"/>
          <w:sz w:val="22"/>
          <w:szCs w:val="22"/>
        </w:rPr>
        <w:t xml:space="preserve">For more details on the scheme and how it operates go to </w:t>
      </w:r>
      <w:hyperlink r:id="rId6" w:history="1">
        <w:r w:rsidRPr="005620F6">
          <w:rPr>
            <w:rStyle w:val="Hyperlink"/>
            <w:rFonts w:ascii="Arial" w:hAnsi="Arial" w:cs="Arial"/>
            <w:sz w:val="22"/>
            <w:szCs w:val="22"/>
          </w:rPr>
          <w:t>www.tendringdc.gov.uk</w:t>
        </w:r>
      </w:hyperlink>
      <w:r w:rsidRPr="005620F6">
        <w:rPr>
          <w:rFonts w:ascii="Arial" w:hAnsi="Arial" w:cs="Arial"/>
          <w:sz w:val="22"/>
          <w:szCs w:val="22"/>
        </w:rPr>
        <w:t xml:space="preserve"> </w:t>
      </w:r>
      <w:r>
        <w:rPr>
          <w:rFonts w:ascii="Arial" w:hAnsi="Arial" w:cs="Arial"/>
          <w:sz w:val="22"/>
          <w:szCs w:val="22"/>
        </w:rPr>
        <w:t xml:space="preserve">  You may also be interested in a similar scheme run by Essex County Council – </w:t>
      </w:r>
      <w:hyperlink r:id="rId7" w:history="1">
        <w:r w:rsidRPr="00857975">
          <w:rPr>
            <w:rStyle w:val="Hyperlink"/>
            <w:rFonts w:ascii="Arial" w:hAnsi="Arial" w:cs="Arial"/>
            <w:sz w:val="22"/>
            <w:szCs w:val="22"/>
          </w:rPr>
          <w:t>www.essex.gov.uk</w:t>
        </w:r>
      </w:hyperlink>
      <w:r>
        <w:rPr>
          <w:rFonts w:ascii="Arial" w:hAnsi="Arial" w:cs="Arial"/>
          <w:sz w:val="22"/>
          <w:szCs w:val="22"/>
        </w:rPr>
        <w:t xml:space="preserve"> visit for more information.</w:t>
      </w:r>
      <w:r>
        <w:rPr>
          <w:rFonts w:ascii="Arial" w:hAnsi="Arial" w:cs="Arial"/>
          <w:noProof/>
          <w:szCs w:val="20"/>
        </w:rPr>
        <mc:AlternateContent>
          <mc:Choice Requires="wps">
            <w:drawing>
              <wp:anchor distT="0" distB="0" distL="114300" distR="114300" simplePos="0" relativeHeight="251659264" behindDoc="0" locked="0" layoutInCell="1" allowOverlap="1">
                <wp:simplePos x="0" y="0"/>
                <wp:positionH relativeFrom="column">
                  <wp:posOffset>-786765</wp:posOffset>
                </wp:positionH>
                <wp:positionV relativeFrom="paragraph">
                  <wp:posOffset>-771525</wp:posOffset>
                </wp:positionV>
                <wp:extent cx="1828800" cy="342900"/>
                <wp:effectExtent l="1270" t="0" r="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BC7" w:rsidRPr="00DD5F7D" w:rsidRDefault="00A46BC7" w:rsidP="00A46BC7">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61.95pt;margin-top:-60.7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ww2sw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" filled="f" stroked="f">
                <v:textbox>
                  <w:txbxContent>
                    <w:p w:rsidR="00A46BC7" w:rsidRPr="00DD5F7D" w:rsidRDefault="00A46BC7" w:rsidP="00A46BC7">
                      <w:pPr>
                        <w:rPr>
                          <w:szCs w:val="22"/>
                        </w:rPr>
                      </w:pP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46BC7" w:rsidRPr="00BF2784" w:rsidTr="003734BE">
        <w:tc>
          <w:tcPr>
            <w:tcW w:w="8522" w:type="dxa"/>
            <w:shd w:val="clear" w:color="auto" w:fill="000000"/>
            <w:vAlign w:val="center"/>
          </w:tcPr>
          <w:p w:rsidR="00A46BC7" w:rsidRPr="00BF2784" w:rsidRDefault="00A46BC7" w:rsidP="003734BE">
            <w:pPr>
              <w:rPr>
                <w:rFonts w:ascii="Arial" w:hAnsi="Arial" w:cs="Arial"/>
                <w:sz w:val="22"/>
                <w:szCs w:val="22"/>
              </w:rPr>
            </w:pPr>
            <w:r w:rsidRPr="00BF2784">
              <w:rPr>
                <w:rFonts w:ascii="Arial" w:hAnsi="Arial" w:cs="Arial"/>
                <w:b/>
                <w:sz w:val="22"/>
                <w:szCs w:val="22"/>
              </w:rPr>
              <w:t>CONTACT DETAILS</w:t>
            </w:r>
          </w:p>
        </w:tc>
      </w:tr>
      <w:tr w:rsidR="00A46BC7" w:rsidRPr="00BF2784" w:rsidTr="003734BE">
        <w:tc>
          <w:tcPr>
            <w:tcW w:w="8522" w:type="dxa"/>
            <w:shd w:val="clear" w:color="auto" w:fill="auto"/>
          </w:tcPr>
          <w:p w:rsidR="00A46BC7" w:rsidRDefault="00A46BC7" w:rsidP="003734BE">
            <w:pPr>
              <w:spacing w:after="120"/>
              <w:rPr>
                <w:rFonts w:ascii="Arial" w:hAnsi="Arial" w:cs="Arial"/>
                <w:sz w:val="22"/>
                <w:szCs w:val="22"/>
              </w:rPr>
            </w:pPr>
            <w:r w:rsidRPr="00BF2784">
              <w:rPr>
                <w:rFonts w:ascii="Arial" w:hAnsi="Arial" w:cs="Arial"/>
                <w:sz w:val="22"/>
                <w:szCs w:val="22"/>
              </w:rPr>
              <w:t>Please give us your name and contact details, along with the group you represent, and indicate how you would like us to contact you.</w:t>
            </w:r>
            <w:r>
              <w:rPr>
                <w:rFonts w:ascii="Arial" w:hAnsi="Arial" w:cs="Arial"/>
                <w:sz w:val="22"/>
                <w:szCs w:val="22"/>
              </w:rPr>
              <w:t xml:space="preserve">  Please also confirm if you are a charity, constituted club or association, school, training provider town or parish council, private enterprise or other.</w:t>
            </w:r>
          </w:p>
          <w:p w:rsidR="00A46BC7" w:rsidRDefault="00A46BC7" w:rsidP="003734BE">
            <w:pPr>
              <w:spacing w:after="120" w:line="360" w:lineRule="auto"/>
              <w:rPr>
                <w:rFonts w:ascii="Arial" w:hAnsi="Arial" w:cs="Arial"/>
                <w:sz w:val="22"/>
                <w:szCs w:val="22"/>
              </w:rPr>
            </w:pPr>
          </w:p>
          <w:p w:rsidR="00A46BC7" w:rsidRPr="00BF2784" w:rsidRDefault="00A46BC7" w:rsidP="003734BE">
            <w:pPr>
              <w:spacing w:after="120" w:line="360" w:lineRule="auto"/>
              <w:rPr>
                <w:rFonts w:ascii="Arial" w:hAnsi="Arial" w:cs="Arial"/>
                <w:sz w:val="22"/>
                <w:szCs w:val="22"/>
              </w:rPr>
            </w:pPr>
          </w:p>
          <w:p w:rsidR="00A46BC7" w:rsidRPr="00BF2784" w:rsidRDefault="00A46BC7" w:rsidP="003734BE">
            <w:pPr>
              <w:spacing w:after="120" w:line="360" w:lineRule="auto"/>
              <w:rPr>
                <w:rFonts w:ascii="Arial" w:hAnsi="Arial" w:cs="Arial"/>
                <w:sz w:val="22"/>
                <w:szCs w:val="22"/>
              </w:rPr>
            </w:pPr>
          </w:p>
          <w:p w:rsidR="00A46BC7" w:rsidRPr="00BF2784" w:rsidRDefault="00A46BC7" w:rsidP="003734BE">
            <w:pPr>
              <w:spacing w:after="120" w:line="360" w:lineRule="auto"/>
              <w:rPr>
                <w:rFonts w:ascii="Arial" w:hAnsi="Arial" w:cs="Arial"/>
                <w:sz w:val="22"/>
                <w:szCs w:val="22"/>
              </w:rPr>
            </w:pPr>
          </w:p>
        </w:tc>
      </w:tr>
    </w:tbl>
    <w:p w:rsidR="00A46BC7" w:rsidRPr="006B2828" w:rsidRDefault="00A46BC7" w:rsidP="00A46BC7">
      <w:pPr>
        <w:spacing w:after="120" w:line="360" w:lineRule="auto"/>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46BC7" w:rsidRPr="00BF2784" w:rsidTr="003734BE">
        <w:tc>
          <w:tcPr>
            <w:tcW w:w="8522" w:type="dxa"/>
            <w:shd w:val="clear" w:color="auto" w:fill="000000"/>
            <w:vAlign w:val="center"/>
          </w:tcPr>
          <w:p w:rsidR="00A46BC7" w:rsidRPr="00BF2784" w:rsidRDefault="00A46BC7" w:rsidP="003734BE">
            <w:pPr>
              <w:rPr>
                <w:rFonts w:ascii="Arial" w:hAnsi="Arial" w:cs="Arial"/>
                <w:sz w:val="22"/>
                <w:szCs w:val="22"/>
              </w:rPr>
            </w:pPr>
            <w:r w:rsidRPr="00BF2784">
              <w:rPr>
                <w:rFonts w:ascii="Arial" w:hAnsi="Arial" w:cs="Arial"/>
                <w:b/>
                <w:sz w:val="22"/>
                <w:szCs w:val="22"/>
              </w:rPr>
              <w:lastRenderedPageBreak/>
              <w:t xml:space="preserve">PROJECT </w:t>
            </w:r>
            <w:r w:rsidRPr="00BF2784">
              <w:rPr>
                <w:rFonts w:ascii="Arial" w:hAnsi="Arial" w:cs="Arial"/>
                <w:i/>
                <w:sz w:val="22"/>
                <w:szCs w:val="22"/>
              </w:rPr>
              <w:t>(</w:t>
            </w:r>
            <w:r>
              <w:rPr>
                <w:rFonts w:ascii="Arial" w:hAnsi="Arial" w:cs="Arial"/>
                <w:i/>
                <w:sz w:val="22"/>
                <w:szCs w:val="22"/>
              </w:rPr>
              <w:t>ideally between 500</w:t>
            </w:r>
            <w:r w:rsidRPr="00BF2784">
              <w:rPr>
                <w:rFonts w:ascii="Arial" w:hAnsi="Arial" w:cs="Arial"/>
                <w:i/>
                <w:sz w:val="22"/>
                <w:szCs w:val="22"/>
              </w:rPr>
              <w:t xml:space="preserve"> </w:t>
            </w:r>
            <w:r>
              <w:rPr>
                <w:rFonts w:ascii="Arial" w:hAnsi="Arial" w:cs="Arial"/>
                <w:i/>
                <w:sz w:val="22"/>
                <w:szCs w:val="22"/>
              </w:rPr>
              <w:t xml:space="preserve">– 800 </w:t>
            </w:r>
            <w:r w:rsidRPr="00BF2784">
              <w:rPr>
                <w:rFonts w:ascii="Arial" w:hAnsi="Arial" w:cs="Arial"/>
                <w:i/>
                <w:sz w:val="22"/>
                <w:szCs w:val="22"/>
              </w:rPr>
              <w:t>words)</w:t>
            </w:r>
          </w:p>
        </w:tc>
      </w:tr>
      <w:tr w:rsidR="00A46BC7" w:rsidRPr="00BF2784" w:rsidTr="003734BE">
        <w:tc>
          <w:tcPr>
            <w:tcW w:w="8522" w:type="dxa"/>
            <w:shd w:val="clear" w:color="auto" w:fill="auto"/>
          </w:tcPr>
          <w:p w:rsidR="00A46BC7" w:rsidRPr="00BF2784" w:rsidRDefault="00A46BC7" w:rsidP="003734BE">
            <w:pPr>
              <w:rPr>
                <w:rFonts w:ascii="Arial" w:hAnsi="Arial" w:cs="Arial"/>
                <w:sz w:val="22"/>
                <w:szCs w:val="22"/>
              </w:rPr>
            </w:pPr>
            <w:r w:rsidRPr="00BF2784">
              <w:rPr>
                <w:rFonts w:ascii="Arial" w:hAnsi="Arial" w:cs="Arial"/>
                <w:sz w:val="22"/>
                <w:szCs w:val="22"/>
              </w:rPr>
              <w:t xml:space="preserve">Give a brief outline of your suggested proposal under the following headings: </w:t>
            </w:r>
          </w:p>
          <w:p w:rsidR="00A46BC7" w:rsidRPr="00BF2784" w:rsidRDefault="00A46BC7" w:rsidP="00A46BC7">
            <w:pPr>
              <w:numPr>
                <w:ilvl w:val="0"/>
                <w:numId w:val="1"/>
              </w:numPr>
              <w:suppressAutoHyphens/>
              <w:rPr>
                <w:rFonts w:ascii="Arial" w:hAnsi="Arial" w:cs="Arial"/>
                <w:sz w:val="22"/>
                <w:szCs w:val="22"/>
              </w:rPr>
            </w:pPr>
            <w:r w:rsidRPr="00BF2784">
              <w:rPr>
                <w:rFonts w:ascii="Arial" w:hAnsi="Arial" w:cs="Arial"/>
                <w:sz w:val="22"/>
                <w:szCs w:val="22"/>
              </w:rPr>
              <w:t>Project Outline</w:t>
            </w:r>
          </w:p>
          <w:p w:rsidR="00A46BC7" w:rsidRPr="00BF2784" w:rsidRDefault="00A46BC7" w:rsidP="00A46BC7">
            <w:pPr>
              <w:numPr>
                <w:ilvl w:val="0"/>
                <w:numId w:val="1"/>
              </w:numPr>
              <w:suppressAutoHyphens/>
              <w:rPr>
                <w:rFonts w:ascii="Arial" w:hAnsi="Arial" w:cs="Arial"/>
                <w:sz w:val="22"/>
                <w:szCs w:val="22"/>
              </w:rPr>
            </w:pPr>
            <w:r w:rsidRPr="00BF2784">
              <w:rPr>
                <w:rFonts w:ascii="Arial" w:hAnsi="Arial" w:cs="Arial"/>
                <w:sz w:val="22"/>
                <w:szCs w:val="22"/>
              </w:rPr>
              <w:t>Community engagement</w:t>
            </w:r>
          </w:p>
          <w:p w:rsidR="00A46BC7" w:rsidRPr="00BF2784" w:rsidRDefault="00A46BC7" w:rsidP="00A46BC7">
            <w:pPr>
              <w:numPr>
                <w:ilvl w:val="0"/>
                <w:numId w:val="1"/>
              </w:numPr>
              <w:suppressAutoHyphens/>
              <w:rPr>
                <w:rFonts w:ascii="Arial" w:hAnsi="Arial" w:cs="Arial"/>
                <w:sz w:val="22"/>
                <w:szCs w:val="22"/>
              </w:rPr>
            </w:pPr>
            <w:r w:rsidRPr="00BF2784">
              <w:rPr>
                <w:rFonts w:ascii="Arial" w:hAnsi="Arial" w:cs="Arial"/>
                <w:sz w:val="22"/>
                <w:szCs w:val="22"/>
              </w:rPr>
              <w:t xml:space="preserve">How the project delivers a significant community benefit </w:t>
            </w:r>
          </w:p>
          <w:p w:rsidR="00A46BC7" w:rsidRDefault="00A46BC7" w:rsidP="00A46BC7">
            <w:pPr>
              <w:numPr>
                <w:ilvl w:val="0"/>
                <w:numId w:val="1"/>
              </w:numPr>
              <w:suppressAutoHyphens/>
              <w:rPr>
                <w:rFonts w:ascii="Arial" w:hAnsi="Arial" w:cs="Arial"/>
                <w:sz w:val="22"/>
                <w:szCs w:val="22"/>
              </w:rPr>
            </w:pPr>
            <w:r>
              <w:rPr>
                <w:rFonts w:ascii="Arial" w:hAnsi="Arial" w:cs="Arial"/>
                <w:sz w:val="22"/>
                <w:szCs w:val="22"/>
              </w:rPr>
              <w:t>How the project helps meet our</w:t>
            </w:r>
            <w:r w:rsidRPr="00BF2784">
              <w:rPr>
                <w:rFonts w:ascii="Arial" w:hAnsi="Arial" w:cs="Arial"/>
                <w:sz w:val="22"/>
                <w:szCs w:val="22"/>
              </w:rPr>
              <w:t xml:space="preserve"> </w:t>
            </w:r>
            <w:r w:rsidRPr="00BF2784">
              <w:rPr>
                <w:rFonts w:ascii="Arial" w:hAnsi="Arial" w:cs="Arial"/>
                <w:b/>
                <w:sz w:val="22"/>
                <w:szCs w:val="22"/>
              </w:rPr>
              <w:t xml:space="preserve">Education, Skills </w:t>
            </w:r>
            <w:r w:rsidRPr="00BF2784">
              <w:rPr>
                <w:rFonts w:ascii="Arial" w:hAnsi="Arial" w:cs="Arial"/>
                <w:sz w:val="22"/>
                <w:szCs w:val="22"/>
              </w:rPr>
              <w:t xml:space="preserve">or </w:t>
            </w:r>
            <w:r w:rsidRPr="00BF2784">
              <w:rPr>
                <w:rFonts w:ascii="Arial" w:hAnsi="Arial" w:cs="Arial"/>
                <w:b/>
                <w:sz w:val="22"/>
                <w:szCs w:val="22"/>
              </w:rPr>
              <w:t xml:space="preserve">Sport </w:t>
            </w:r>
            <w:r w:rsidRPr="00BF2784">
              <w:rPr>
                <w:rFonts w:ascii="Arial" w:hAnsi="Arial" w:cs="Arial"/>
                <w:sz w:val="22"/>
                <w:szCs w:val="22"/>
              </w:rPr>
              <w:t>priorities</w:t>
            </w:r>
          </w:p>
          <w:p w:rsidR="00A46BC7" w:rsidRDefault="00A46BC7" w:rsidP="003734BE">
            <w:pPr>
              <w:suppressAutoHyphens/>
              <w:rPr>
                <w:rFonts w:ascii="Arial" w:hAnsi="Arial" w:cs="Arial"/>
                <w:sz w:val="22"/>
                <w:szCs w:val="22"/>
              </w:rPr>
            </w:pPr>
          </w:p>
          <w:p w:rsidR="00A46BC7" w:rsidRDefault="00A46BC7" w:rsidP="003734BE">
            <w:pPr>
              <w:suppressAutoHyphens/>
              <w:rPr>
                <w:rFonts w:ascii="Arial" w:hAnsi="Arial" w:cs="Arial"/>
                <w:sz w:val="22"/>
                <w:szCs w:val="22"/>
              </w:rPr>
            </w:pPr>
          </w:p>
          <w:p w:rsidR="00A46BC7" w:rsidRPr="00BF2784" w:rsidRDefault="00A46BC7" w:rsidP="003734BE">
            <w:pPr>
              <w:suppressAutoHyphens/>
              <w:rPr>
                <w:rFonts w:ascii="Arial" w:hAnsi="Arial" w:cs="Arial"/>
                <w:sz w:val="22"/>
                <w:szCs w:val="22"/>
              </w:rPr>
            </w:pPr>
          </w:p>
          <w:p w:rsidR="00A46BC7" w:rsidRPr="00BF2784" w:rsidRDefault="00A46BC7" w:rsidP="003734BE">
            <w:pPr>
              <w:ind w:left="720"/>
              <w:jc w:val="both"/>
              <w:rPr>
                <w:rStyle w:val="txt"/>
                <w:rFonts w:ascii="Arial" w:hAnsi="Arial" w:cs="Arial"/>
                <w:lang w:val="en"/>
              </w:rPr>
            </w:pPr>
          </w:p>
          <w:p w:rsidR="00A46BC7" w:rsidRPr="00BF2784" w:rsidRDefault="00A46BC7" w:rsidP="003734BE">
            <w:pPr>
              <w:spacing w:after="120" w:line="360" w:lineRule="exact"/>
              <w:rPr>
                <w:rFonts w:ascii="Arial" w:hAnsi="Arial" w:cs="Arial"/>
                <w:b/>
                <w:i/>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p w:rsidR="00A46BC7" w:rsidRPr="00BF2784" w:rsidRDefault="00A46BC7" w:rsidP="003734BE">
            <w:pPr>
              <w:rPr>
                <w:rFonts w:ascii="Arial" w:hAnsi="Arial" w:cs="Arial"/>
                <w:b/>
                <w:sz w:val="22"/>
                <w:szCs w:val="22"/>
              </w:rPr>
            </w:pPr>
          </w:p>
        </w:tc>
      </w:tr>
    </w:tbl>
    <w:p w:rsidR="00A46BC7" w:rsidRPr="006B2828" w:rsidRDefault="00A46BC7" w:rsidP="00A46BC7">
      <w:pPr>
        <w:spacing w:after="120"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A46BC7" w:rsidRPr="00BF2784" w:rsidTr="003734BE">
        <w:tc>
          <w:tcPr>
            <w:tcW w:w="8522" w:type="dxa"/>
            <w:shd w:val="clear" w:color="auto" w:fill="000000"/>
            <w:vAlign w:val="center"/>
          </w:tcPr>
          <w:p w:rsidR="00A46BC7" w:rsidRPr="00BF2784" w:rsidRDefault="00A46BC7" w:rsidP="003734BE">
            <w:pPr>
              <w:rPr>
                <w:rFonts w:ascii="Arial" w:hAnsi="Arial" w:cs="Arial"/>
                <w:sz w:val="22"/>
                <w:szCs w:val="22"/>
              </w:rPr>
            </w:pPr>
            <w:r w:rsidRPr="00BF2784">
              <w:rPr>
                <w:rFonts w:ascii="Arial" w:hAnsi="Arial" w:cs="Arial"/>
                <w:b/>
                <w:sz w:val="22"/>
                <w:szCs w:val="22"/>
              </w:rPr>
              <w:t>ANTICIPATED RESOURCES REQUIRED</w:t>
            </w:r>
            <w:r w:rsidRPr="00BF2784">
              <w:rPr>
                <w:rFonts w:ascii="Arial" w:hAnsi="Arial" w:cs="Arial"/>
                <w:sz w:val="22"/>
                <w:szCs w:val="22"/>
              </w:rPr>
              <w:t xml:space="preserve"> </w:t>
            </w:r>
            <w:r>
              <w:rPr>
                <w:rFonts w:ascii="Arial" w:hAnsi="Arial" w:cs="Arial"/>
                <w:i/>
                <w:sz w:val="22"/>
                <w:szCs w:val="22"/>
              </w:rPr>
              <w:t>(ideally between 300-500</w:t>
            </w:r>
            <w:r w:rsidRPr="00BF2784">
              <w:rPr>
                <w:rFonts w:ascii="Arial" w:hAnsi="Arial" w:cs="Arial"/>
                <w:i/>
                <w:sz w:val="22"/>
                <w:szCs w:val="22"/>
              </w:rPr>
              <w:t xml:space="preserve"> words)</w:t>
            </w:r>
          </w:p>
        </w:tc>
      </w:tr>
      <w:tr w:rsidR="00A46BC7" w:rsidRPr="00BF2784" w:rsidTr="003734BE">
        <w:tc>
          <w:tcPr>
            <w:tcW w:w="8522" w:type="dxa"/>
            <w:shd w:val="clear" w:color="auto" w:fill="auto"/>
          </w:tcPr>
          <w:p w:rsidR="00A46BC7" w:rsidRDefault="00A46BC7" w:rsidP="003734BE">
            <w:pPr>
              <w:spacing w:after="120" w:line="360" w:lineRule="auto"/>
              <w:rPr>
                <w:rFonts w:ascii="Arial" w:hAnsi="Arial" w:cs="Arial"/>
                <w:sz w:val="22"/>
                <w:szCs w:val="22"/>
              </w:rPr>
            </w:pPr>
            <w:r w:rsidRPr="00BF2784">
              <w:rPr>
                <w:rFonts w:ascii="Arial" w:hAnsi="Arial" w:cs="Arial"/>
                <w:sz w:val="22"/>
                <w:szCs w:val="22"/>
              </w:rPr>
              <w:t xml:space="preserve">What do you need to deliver your proposal? </w:t>
            </w:r>
            <w:r>
              <w:rPr>
                <w:rFonts w:ascii="Arial" w:hAnsi="Arial" w:cs="Arial"/>
                <w:sz w:val="22"/>
                <w:szCs w:val="22"/>
              </w:rPr>
              <w:t>– Please outline the amount of funding you are seeking from this fund, and the total costs to deliver the project and where the balance is coming from and the funder/s you have applied to and if known the outcome.</w:t>
            </w:r>
          </w:p>
          <w:p w:rsidR="00A46BC7" w:rsidRDefault="00A46BC7" w:rsidP="003734BE">
            <w:pPr>
              <w:spacing w:after="120" w:line="360" w:lineRule="auto"/>
              <w:rPr>
                <w:rFonts w:ascii="Arial" w:hAnsi="Arial" w:cs="Arial"/>
                <w:sz w:val="22"/>
                <w:szCs w:val="22"/>
              </w:rPr>
            </w:pPr>
          </w:p>
          <w:p w:rsidR="00A46BC7" w:rsidRDefault="00A46BC7" w:rsidP="003734BE">
            <w:pPr>
              <w:spacing w:after="120" w:line="360" w:lineRule="auto"/>
              <w:rPr>
                <w:rFonts w:ascii="Arial" w:hAnsi="Arial" w:cs="Arial"/>
                <w:sz w:val="22"/>
                <w:szCs w:val="22"/>
              </w:rPr>
            </w:pPr>
          </w:p>
          <w:p w:rsidR="00A46BC7" w:rsidRDefault="00A46BC7" w:rsidP="003734BE">
            <w:pPr>
              <w:spacing w:after="120" w:line="360" w:lineRule="auto"/>
              <w:rPr>
                <w:rFonts w:ascii="Arial" w:hAnsi="Arial" w:cs="Arial"/>
                <w:sz w:val="22"/>
                <w:szCs w:val="22"/>
              </w:rPr>
            </w:pPr>
          </w:p>
          <w:p w:rsidR="00A46BC7" w:rsidRPr="00BF2784" w:rsidRDefault="00A46BC7" w:rsidP="003734BE">
            <w:pPr>
              <w:spacing w:after="120" w:line="360" w:lineRule="auto"/>
              <w:rPr>
                <w:rFonts w:ascii="Arial" w:hAnsi="Arial" w:cs="Arial"/>
                <w:sz w:val="22"/>
                <w:szCs w:val="22"/>
              </w:rPr>
            </w:pPr>
          </w:p>
          <w:p w:rsidR="00A46BC7" w:rsidRPr="00BF2784" w:rsidRDefault="00A46BC7" w:rsidP="003734BE">
            <w:pPr>
              <w:spacing w:after="120" w:line="360" w:lineRule="auto"/>
              <w:rPr>
                <w:rFonts w:ascii="Arial" w:hAnsi="Arial" w:cs="Arial"/>
                <w:sz w:val="22"/>
                <w:szCs w:val="22"/>
              </w:rPr>
            </w:pPr>
          </w:p>
        </w:tc>
      </w:tr>
    </w:tbl>
    <w:p w:rsidR="00A46BC7" w:rsidRDefault="00A46BC7" w:rsidP="00A46BC7">
      <w:pPr>
        <w:spacing w:after="120" w:line="360" w:lineRule="auto"/>
        <w:rPr>
          <w:rFonts w:ascii="Arial" w:hAnsi="Arial" w:cs="Arial"/>
          <w:sz w:val="22"/>
          <w:szCs w:val="22"/>
        </w:rPr>
      </w:pPr>
      <w:r w:rsidRPr="00D27310">
        <w:rPr>
          <w:rFonts w:ascii="Arial" w:hAnsi="Arial" w:cs="Arial"/>
          <w:sz w:val="22"/>
          <w:szCs w:val="22"/>
        </w:rPr>
        <w:t>On behalf of myself and the Organisation, I, the individual who submits this application, hereby certify that the information contained in the application is true, accurate and complete in all material respects, and agree that any funding provided by the Council shall be repayable as a debt due on demand if the application is found to be misleading or false in any significant respect.</w:t>
      </w:r>
    </w:p>
    <w:p w:rsidR="005F3273" w:rsidRDefault="00A46BC7" w:rsidP="00A46BC7">
      <w:pPr>
        <w:spacing w:after="120" w:line="360" w:lineRule="auto"/>
      </w:pPr>
      <w:r w:rsidRPr="006B2828">
        <w:rPr>
          <w:rFonts w:ascii="Arial" w:hAnsi="Arial" w:cs="Arial"/>
          <w:sz w:val="22"/>
          <w:szCs w:val="22"/>
        </w:rPr>
        <w:t xml:space="preserve">Please return to </w:t>
      </w:r>
      <w:hyperlink r:id="rId8" w:history="1">
        <w:r w:rsidRPr="00DA5207">
          <w:rPr>
            <w:rStyle w:val="Hyperlink"/>
            <w:rFonts w:ascii="Arial" w:hAnsi="Arial" w:cs="Arial"/>
            <w:sz w:val="22"/>
            <w:szCs w:val="22"/>
          </w:rPr>
          <w:t>bigsociety@tendringdc.gov.uk</w:t>
        </w:r>
      </w:hyperlink>
      <w:r w:rsidRPr="006B2828">
        <w:rPr>
          <w:rFonts w:ascii="Arial" w:hAnsi="Arial" w:cs="Arial"/>
          <w:sz w:val="22"/>
          <w:szCs w:val="22"/>
        </w:rPr>
        <w:t xml:space="preserve"> or by post to: </w:t>
      </w:r>
      <w:smartTag w:uri="urn:schemas-microsoft-com:office:smarttags" w:element="PersonName">
        <w:r w:rsidRPr="006B2828">
          <w:rPr>
            <w:rFonts w:ascii="Arial" w:hAnsi="Arial" w:cs="Arial"/>
            <w:sz w:val="22"/>
            <w:szCs w:val="22"/>
          </w:rPr>
          <w:t>Bi</w:t>
        </w:r>
        <w:r>
          <w:rPr>
            <w:rFonts w:ascii="Arial" w:hAnsi="Arial" w:cs="Arial"/>
            <w:sz w:val="22"/>
            <w:szCs w:val="22"/>
          </w:rPr>
          <w:t>g Society</w:t>
        </w:r>
      </w:smartTag>
      <w:r>
        <w:rPr>
          <w:rFonts w:ascii="Arial" w:hAnsi="Arial" w:cs="Arial"/>
          <w:sz w:val="22"/>
          <w:szCs w:val="22"/>
        </w:rPr>
        <w:t xml:space="preserve">, </w:t>
      </w:r>
      <w:r w:rsidRPr="006B2828">
        <w:rPr>
          <w:rFonts w:ascii="Arial" w:hAnsi="Arial" w:cs="Arial"/>
          <w:sz w:val="22"/>
          <w:szCs w:val="22"/>
        </w:rPr>
        <w:t>Tendring District Cou</w:t>
      </w:r>
      <w:r>
        <w:rPr>
          <w:rFonts w:ascii="Arial" w:hAnsi="Arial" w:cs="Arial"/>
          <w:sz w:val="22"/>
          <w:szCs w:val="22"/>
        </w:rPr>
        <w:t>ncil, Regeneration, Council Offices, Thorpe Road, Weeley, Essex, CO16 9AJ</w:t>
      </w:r>
    </w:p>
    <w:sectPr w:rsidR="005F32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FF0329"/>
    <w:multiLevelType w:val="hybridMultilevel"/>
    <w:tmpl w:val="13AC023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BC7"/>
    <w:rsid w:val="00410A70"/>
    <w:rsid w:val="005F3273"/>
    <w:rsid w:val="00A46BC7"/>
    <w:rsid w:val="00DF3D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C7"/>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46BC7"/>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BC7"/>
    <w:rPr>
      <w:rFonts w:ascii="Arial" w:eastAsia="Times New Roman" w:hAnsi="Arial" w:cs="Times New Roman"/>
      <w:b/>
      <w:sz w:val="24"/>
      <w:szCs w:val="20"/>
      <w:lang w:eastAsia="en-GB"/>
    </w:rPr>
  </w:style>
  <w:style w:type="character" w:customStyle="1" w:styleId="txt">
    <w:name w:val="txt"/>
    <w:rsid w:val="00A46BC7"/>
  </w:style>
  <w:style w:type="character" w:styleId="Hyperlink">
    <w:name w:val="Hyperlink"/>
    <w:rsid w:val="00A46BC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6BC7"/>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A46BC7"/>
    <w:pPr>
      <w:keepNext/>
      <w:jc w:val="center"/>
      <w:outlineLvl w:val="0"/>
    </w:pPr>
    <w:rPr>
      <w:rFonts w:ascii="Arial" w:hAnsi="Arial"/>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6BC7"/>
    <w:rPr>
      <w:rFonts w:ascii="Arial" w:eastAsia="Times New Roman" w:hAnsi="Arial" w:cs="Times New Roman"/>
      <w:b/>
      <w:sz w:val="24"/>
      <w:szCs w:val="20"/>
      <w:lang w:eastAsia="en-GB"/>
    </w:rPr>
  </w:style>
  <w:style w:type="character" w:customStyle="1" w:styleId="txt">
    <w:name w:val="txt"/>
    <w:rsid w:val="00A46BC7"/>
  </w:style>
  <w:style w:type="character" w:styleId="Hyperlink">
    <w:name w:val="Hyperlink"/>
    <w:rsid w:val="00A46B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gsociety@tendringdc.gov.uk" TargetMode="External"/><Relationship Id="rId3" Type="http://schemas.microsoft.com/office/2007/relationships/stylesWithEffects" Target="stylesWithEffects.xml"/><Relationship Id="rId7" Type="http://schemas.openxmlformats.org/officeDocument/2006/relationships/hyperlink" Target="http://www.essex.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scorreia-bird\AppData\Local\Microsoft\Windows\Temporary%20Internet%20Files\Content.Outlook\7CJZTIGD\www.tendringdc.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Tendring District Council</Company>
  <LinksUpToDate>false</LinksUpToDate>
  <CharactersWithSpaces>3704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Burden</dc:creator>
  <cp:lastModifiedBy>.</cp:lastModifiedBy>
  <cp:revision>2</cp:revision>
  <dcterms:created xsi:type="dcterms:W3CDTF">2014-04-01T10:26:00Z</dcterms:created>
  <dcterms:modified xsi:type="dcterms:W3CDTF">2014-04-01T10:26:00Z</dcterms:modified>
</cp:coreProperties>
</file>